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8" w:rsidRDefault="00A345B8"/>
    <w:p w:rsidR="00C7131D" w:rsidRDefault="00C7131D" w:rsidP="00C7131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DC3E1F">
        <w:rPr>
          <w:rFonts w:ascii="Times New Roman" w:hAnsi="Times New Roman" w:cs="Times New Roman"/>
          <w:b/>
          <w:noProof/>
          <w:color w:val="C00000"/>
          <w:sz w:val="40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133985</wp:posOffset>
            </wp:positionV>
            <wp:extent cx="1248410" cy="1257935"/>
            <wp:effectExtent l="19050" t="0" r="8890" b="0"/>
            <wp:wrapTight wrapText="bothSides">
              <wp:wrapPolygon edited="0">
                <wp:start x="7581" y="0"/>
                <wp:lineTo x="5603" y="654"/>
                <wp:lineTo x="659" y="4252"/>
                <wp:lineTo x="-330" y="10467"/>
                <wp:lineTo x="330" y="15701"/>
                <wp:lineTo x="659" y="16682"/>
                <wp:lineTo x="5603" y="20935"/>
                <wp:lineTo x="7251" y="21262"/>
                <wp:lineTo x="7581" y="21262"/>
                <wp:lineTo x="14173" y="21262"/>
                <wp:lineTo x="14503" y="21262"/>
                <wp:lineTo x="15162" y="20935"/>
                <wp:lineTo x="16480" y="20935"/>
                <wp:lineTo x="21095" y="16682"/>
                <wp:lineTo x="21424" y="15701"/>
                <wp:lineTo x="21754" y="12103"/>
                <wp:lineTo x="21754" y="7851"/>
                <wp:lineTo x="21424" y="4580"/>
                <wp:lineTo x="16151" y="654"/>
                <wp:lineTo x="14173" y="0"/>
                <wp:lineTo x="7581" y="0"/>
              </wp:wrapPolygon>
            </wp:wrapTight>
            <wp:docPr id="83" name="Picture 1" descr="C:\Users\Administrator\Desktop\PEC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EC 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E1F">
        <w:rPr>
          <w:rFonts w:ascii="Times New Roman" w:hAnsi="Times New Roman" w:cs="Times New Roman"/>
          <w:b/>
          <w:color w:val="C00000"/>
          <w:sz w:val="40"/>
          <w:szCs w:val="32"/>
        </w:rPr>
        <w:t>PRATHYUSHA ENGINEERING COLLEGE</w:t>
      </w:r>
    </w:p>
    <w:p w:rsidR="00C7131D" w:rsidRPr="00DC3E1F" w:rsidRDefault="00C7131D" w:rsidP="00C7131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>
        <w:rPr>
          <w:rFonts w:ascii="Times New Roman" w:hAnsi="Times New Roman" w:cs="Times New Roman"/>
          <w:b/>
          <w:color w:val="C00000"/>
          <w:sz w:val="40"/>
          <w:szCs w:val="32"/>
        </w:rPr>
        <w:t>(An Autonomous Institution)</w:t>
      </w:r>
    </w:p>
    <w:p w:rsidR="00C7131D" w:rsidRPr="00677E5F" w:rsidRDefault="00C7131D" w:rsidP="00C7131D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2"/>
        </w:rPr>
      </w:pPr>
      <w:r w:rsidRPr="00677E5F">
        <w:rPr>
          <w:rFonts w:ascii="Times New Roman" w:hAnsi="Times New Roman" w:cs="Times New Roman"/>
          <w:color w:val="C00000"/>
          <w:sz w:val="36"/>
          <w:szCs w:val="32"/>
        </w:rPr>
        <w:t>DEPARTMENT OF TRAINING, PLACEMENT AND STUDENT AFFAIRS</w:t>
      </w:r>
    </w:p>
    <w:p w:rsidR="00C7131D" w:rsidRPr="00677E5F" w:rsidRDefault="00C7131D" w:rsidP="00C7131D">
      <w:pPr>
        <w:spacing w:after="0" w:line="360" w:lineRule="auto"/>
        <w:jc w:val="center"/>
        <w:rPr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36"/>
          <w:szCs w:val="32"/>
        </w:rPr>
        <w:t>COMPANY</w:t>
      </w:r>
      <w:r w:rsidRPr="00677E5F">
        <w:rPr>
          <w:rFonts w:ascii="Times New Roman" w:hAnsi="Times New Roman" w:cs="Times New Roman"/>
          <w:color w:val="C00000"/>
          <w:sz w:val="36"/>
          <w:szCs w:val="32"/>
        </w:rPr>
        <w:t xml:space="preserve"> WISE PLACED </w:t>
      </w:r>
      <w:r>
        <w:rPr>
          <w:rFonts w:ascii="Times New Roman" w:hAnsi="Times New Roman" w:cs="Times New Roman"/>
          <w:color w:val="C00000"/>
          <w:sz w:val="36"/>
          <w:szCs w:val="32"/>
        </w:rPr>
        <w:t>COUNT</w:t>
      </w:r>
    </w:p>
    <w:tbl>
      <w:tblPr>
        <w:tblW w:w="5000" w:type="pct"/>
        <w:tblLayout w:type="fixed"/>
        <w:tblLook w:val="04A0"/>
      </w:tblPr>
      <w:tblGrid>
        <w:gridCol w:w="1049"/>
        <w:gridCol w:w="5089"/>
        <w:gridCol w:w="3032"/>
        <w:gridCol w:w="1846"/>
      </w:tblGrid>
      <w:tr w:rsidR="00C7131D" w:rsidRPr="00C7131D" w:rsidTr="00C7131D">
        <w:trPr>
          <w:trHeight w:val="1399"/>
          <w:tblHeader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S.N</w:t>
            </w:r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o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LOGO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COMPANY NAME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8"/>
              </w:rPr>
              <w:t>OFFERS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2914650" cy="781050"/>
                  <wp:effectExtent l="1905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Picture 1" descr="1712016658073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AISHWARYA HEALTH CARE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2771775" cy="762000"/>
                  <wp:effectExtent l="19050" t="0" r="9525" b="0"/>
                  <wp:wrapNone/>
                  <wp:docPr id="43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Picture 39" descr="(24)7.ai_Logo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24*7.AI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2828925" cy="762000"/>
                  <wp:effectExtent l="19050" t="0" r="9525" b="0"/>
                  <wp:wrapNone/>
                  <wp:docPr id="4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Picture 2" descr="astragen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ASTRAGEN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3038475" cy="790575"/>
                  <wp:effectExtent l="0" t="0" r="0" b="0"/>
                  <wp:wrapNone/>
                  <wp:docPr id="4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Picture 3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BIGEYE GLOBAL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66675</wp:posOffset>
                  </wp:positionV>
                  <wp:extent cx="1990725" cy="790575"/>
                  <wp:effectExtent l="0" t="0" r="0" b="0"/>
                  <wp:wrapNone/>
                  <wp:docPr id="46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Picture 38" descr="BNT_logo-1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BOSTON NEX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2438400" cy="704850"/>
                  <wp:effectExtent l="0" t="0" r="0" b="0"/>
                  <wp:wrapNone/>
                  <wp:docPr id="4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Picture 4" descr="download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CELLUTRON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6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2657475" cy="933450"/>
                  <wp:effectExtent l="0" t="0" r="0" b="0"/>
                  <wp:wrapNone/>
                  <wp:docPr id="48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Picture 5" descr="CLUSTEREX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CLUSTREX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C7131D" w:rsidRPr="00C7131D" w:rsidTr="00C7131D">
        <w:trPr>
          <w:trHeight w:val="159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2924175" cy="876300"/>
                  <wp:effectExtent l="0" t="0" r="0" b="0"/>
                  <wp:wrapNone/>
                  <wp:docPr id="4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Picture 6" descr="COMPANY LOGO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9229" b="22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863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COGNIZANT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828925" cy="704850"/>
                  <wp:effectExtent l="0" t="0" r="0" b="0"/>
                  <wp:wrapNone/>
                  <wp:docPr id="50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Picture 7" descr="download (3)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DIGITALLY VIBED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59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2895600" cy="895350"/>
                  <wp:effectExtent l="0" t="0" r="0" b="0"/>
                  <wp:wrapNone/>
                  <wp:docPr id="5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Picture 8" descr="download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EKHIE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26</w:t>
            </w:r>
          </w:p>
        </w:tc>
      </w:tr>
      <w:tr w:rsidR="00C7131D" w:rsidRPr="00C7131D" w:rsidTr="00C7131D">
        <w:trPr>
          <w:trHeight w:val="16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9525</wp:posOffset>
                  </wp:positionV>
                  <wp:extent cx="2705100" cy="1019175"/>
                  <wp:effectExtent l="0" t="0" r="0" b="0"/>
                  <wp:wrapNone/>
                  <wp:docPr id="5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Picture 9" descr="download (4)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EMERTX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114300</wp:posOffset>
                  </wp:positionV>
                  <wp:extent cx="2857500" cy="742950"/>
                  <wp:effectExtent l="0" t="0" r="0" b="0"/>
                  <wp:wrapNone/>
                  <wp:docPr id="5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Picture 10" descr="download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EXATECH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2914650" cy="781050"/>
                  <wp:effectExtent l="0" t="0" r="0" b="0"/>
                  <wp:wrapNone/>
                  <wp:docPr id="54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Picture 11" descr="FUTURE NET.jp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3288" b="21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409575</wp:posOffset>
                  </wp:positionV>
                  <wp:extent cx="1495425" cy="0"/>
                  <wp:effectExtent l="0" t="0" r="0" b="9525"/>
                  <wp:wrapNone/>
                  <wp:docPr id="55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FUTURENET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19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2743200" cy="619125"/>
                  <wp:effectExtent l="0" t="0" r="0" b="0"/>
                  <wp:wrapNone/>
                  <wp:docPr id="56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Picture 41" descr="C:\Users\Administrator\Desktop\DATA 2025\Hexawar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HEXAWARE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3038475" cy="790575"/>
                  <wp:effectExtent l="0" t="0" r="0" b="0"/>
                  <wp:wrapNone/>
                  <wp:docPr id="5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Picture 12" descr="IDA.pn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IDA CREATIONS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16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3057525" cy="695325"/>
                  <wp:effectExtent l="0" t="0" r="0" b="0"/>
                  <wp:wrapNone/>
                  <wp:docPr id="58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Picture 13" descr="INFIZOAI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INFOZIANT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17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2638425" cy="819150"/>
                  <wp:effectExtent l="0" t="0" r="0" b="0"/>
                  <wp:wrapNone/>
                  <wp:docPr id="59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Picture 14" descr="KAAR TECH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KAAR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18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2686050" cy="762000"/>
                  <wp:effectExtent l="0" t="0" r="0" b="0"/>
                  <wp:wrapNone/>
                  <wp:docPr id="60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Picture 15" descr="KUMARAN SYSTEMS.pn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KUMARAN SYSTEMS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19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2438400" cy="723900"/>
                  <wp:effectExtent l="0" t="0" r="0" b="0"/>
                  <wp:wrapNone/>
                  <wp:docPr id="61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Picture 16" descr="KYNDREX.png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KYNDREX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3019425" cy="809625"/>
                  <wp:effectExtent l="0" t="0" r="0" b="0"/>
                  <wp:wrapNone/>
                  <wp:docPr id="62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Picture 17" descr="LEVIM.jp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LEVIM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21</w:t>
            </w:r>
          </w:p>
        </w:tc>
        <w:tc>
          <w:tcPr>
            <w:tcW w:w="23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2876550" cy="790575"/>
                  <wp:effectExtent l="0" t="0" r="0" b="0"/>
                  <wp:wrapNone/>
                  <wp:docPr id="63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Picture 18" descr="NETBIX.jp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942975</wp:posOffset>
                  </wp:positionV>
                  <wp:extent cx="2990850" cy="819150"/>
                  <wp:effectExtent l="0" t="0" r="0" b="0"/>
                  <wp:wrapNone/>
                  <wp:docPr id="64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Picture 19" descr="ONE YES.png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NETBIX TECH PVT LTD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22</w:t>
            </w:r>
          </w:p>
        </w:tc>
        <w:tc>
          <w:tcPr>
            <w:tcW w:w="23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ONE YES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2962275" cy="771525"/>
                  <wp:effectExtent l="0" t="0" r="0" b="0"/>
                  <wp:wrapNone/>
                  <wp:docPr id="6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Picture 20" descr="POWER DRIVE.jp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POWER DRIVES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2828925" cy="752475"/>
                  <wp:effectExtent l="0" t="0" r="0" b="0"/>
                  <wp:wrapNone/>
                  <wp:docPr id="66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Picture 21" descr="QspidersGlobal.png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QSPIDERS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53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25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2828925" cy="704850"/>
                  <wp:effectExtent l="0" t="0" r="0" b="0"/>
                  <wp:wrapNone/>
                  <wp:docPr id="67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Picture 22" descr="sutherland-global-services-vector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SUTHERLAND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26</w:t>
            </w:r>
          </w:p>
        </w:tc>
        <w:tc>
          <w:tcPr>
            <w:tcW w:w="23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2867025" cy="809625"/>
                  <wp:effectExtent l="0" t="0" r="0" b="0"/>
                  <wp:wrapNone/>
                  <wp:docPr id="68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Picture 23" descr="symbion-hospital-services-logo-png_seeklogo-349624.png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SYMBIONE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-215265</wp:posOffset>
                  </wp:positionV>
                  <wp:extent cx="2816225" cy="829945"/>
                  <wp:effectExtent l="19050" t="0" r="3175" b="0"/>
                  <wp:wrapNone/>
                  <wp:docPr id="69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Picture 24" descr="tcs.png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27</w:t>
            </w:r>
          </w:p>
        </w:tc>
        <w:tc>
          <w:tcPr>
            <w:tcW w:w="23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TCS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28</w:t>
            </w:r>
          </w:p>
        </w:tc>
        <w:tc>
          <w:tcPr>
            <w:tcW w:w="23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3009900" cy="790575"/>
                  <wp:effectExtent l="0" t="0" r="0" b="0"/>
                  <wp:wrapNone/>
                  <wp:docPr id="70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Picture 25" descr="tekksol.jpg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962025</wp:posOffset>
                  </wp:positionV>
                  <wp:extent cx="2695575" cy="723900"/>
                  <wp:effectExtent l="0" t="0" r="0" b="0"/>
                  <wp:wrapNone/>
                  <wp:docPr id="71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Picture 26" descr="terv.jpg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TEKKSOL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14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29</w:t>
            </w:r>
          </w:p>
        </w:tc>
        <w:tc>
          <w:tcPr>
            <w:tcW w:w="23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TERV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104775</wp:posOffset>
                  </wp:positionV>
                  <wp:extent cx="2847975" cy="638175"/>
                  <wp:effectExtent l="0" t="0" r="0" b="0"/>
                  <wp:wrapNone/>
                  <wp:docPr id="72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Picture 27" descr="tthozil.png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THOZHIL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114300</wp:posOffset>
                  </wp:positionV>
                  <wp:extent cx="2628900" cy="657225"/>
                  <wp:effectExtent l="0" t="0" r="0" b="0"/>
                  <wp:wrapNone/>
                  <wp:docPr id="73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Picture 28" descr="vulture line.jpg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l="21428" t="28000" r="21429" b="30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VULTURE LINE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505075" cy="838200"/>
                  <wp:effectExtent l="0" t="0" r="0" b="0"/>
                  <wp:wrapNone/>
                  <wp:docPr id="7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Picture 29" descr="win win web.jpg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WIN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WIN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WEB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2533650" cy="838200"/>
                  <wp:effectExtent l="0" t="0" r="0" b="0"/>
                  <wp:wrapNone/>
                  <wp:docPr id="75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Picture 30" descr="workcohol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WORKCOHOL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63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2686050" cy="742950"/>
                  <wp:effectExtent l="0" t="0" r="0" b="0"/>
                  <wp:wrapNone/>
                  <wp:docPr id="76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Picture 31" descr="wow hr.png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WOW HR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35</w:t>
            </w:r>
          </w:p>
        </w:tc>
        <w:tc>
          <w:tcPr>
            <w:tcW w:w="23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2724150" cy="895350"/>
                  <wp:effectExtent l="0" t="0" r="0" b="0"/>
                  <wp:wrapNone/>
                  <wp:docPr id="77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Picture 32" descr="yar tech.jpg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923925</wp:posOffset>
                  </wp:positionV>
                  <wp:extent cx="2657475" cy="771525"/>
                  <wp:effectExtent l="0" t="0" r="0" b="0"/>
                  <wp:wrapNone/>
                  <wp:docPr id="78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Picture 33" descr="foxconn.jpg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YAR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36</w:t>
            </w:r>
          </w:p>
        </w:tc>
        <w:tc>
          <w:tcPr>
            <w:tcW w:w="23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YUZHAN TECH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19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37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2200275" cy="809625"/>
                  <wp:effectExtent l="0" t="0" r="0" b="0"/>
                  <wp:wrapNone/>
                  <wp:docPr id="79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Picture 34" descr="zf.png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ZF CVCS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38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581275" cy="819150"/>
                  <wp:effectExtent l="0" t="0" r="0" b="0"/>
                  <wp:wrapNone/>
                  <wp:docPr id="80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Picture 35" descr="the_tech_tales_interactiv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rcRect l="8597" t="19737" r="9271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TECH TALES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39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2495550" cy="847725"/>
                  <wp:effectExtent l="0" t="0" r="0" b="0"/>
                  <wp:wrapNone/>
                  <wp:docPr id="81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Picture 36" descr="indian navy.png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INDIAN NAVY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C7131D" w:rsidRPr="00C7131D" w:rsidTr="00C7131D">
        <w:trPr>
          <w:trHeight w:val="13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40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2800350" cy="771525"/>
                  <wp:effectExtent l="0" t="0" r="0" b="0"/>
                  <wp:wrapNone/>
                  <wp:docPr id="82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Picture 37" descr="cadence.png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CADENCE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1D" w:rsidRPr="00C7131D" w:rsidRDefault="00C7131D" w:rsidP="00B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71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</w:tbl>
    <w:p w:rsidR="00C7131D" w:rsidRDefault="00C7131D"/>
    <w:sectPr w:rsidR="00C7131D" w:rsidSect="00C71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131D"/>
    <w:rsid w:val="00A345B8"/>
    <w:rsid w:val="00C7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2025-04-25T10:25:00Z</dcterms:created>
  <dcterms:modified xsi:type="dcterms:W3CDTF">2025-04-25T10:29:00Z</dcterms:modified>
</cp:coreProperties>
</file>